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2942" w:rsidRDefault="006A38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Aprueban el "Plan de Actuación para la mejora de la empleabilidad e inserción laboral de personas con discapacidad, a través del Centro de Empleo" </w:t>
      </w:r>
    </w:p>
    <w:p w14:paraId="00000002" w14:textId="77777777" w:rsidR="00282942" w:rsidRDefault="00282942">
      <w:pPr>
        <w:jc w:val="both"/>
      </w:pPr>
    </w:p>
    <w:p w14:paraId="00000003" w14:textId="77777777" w:rsidR="00282942" w:rsidRDefault="006A3813">
      <w:pPr>
        <w:jc w:val="center"/>
        <w:rPr>
          <w:b/>
        </w:rPr>
      </w:pPr>
      <w:r>
        <w:rPr>
          <w:b/>
        </w:rPr>
        <w:t xml:space="preserve">RESOLUCIÓN MINISTERIAL </w:t>
      </w:r>
    </w:p>
    <w:p w14:paraId="00000004" w14:textId="77777777" w:rsidR="00282942" w:rsidRDefault="006A3813">
      <w:pPr>
        <w:jc w:val="center"/>
        <w:rPr>
          <w:b/>
        </w:rPr>
      </w:pPr>
      <w:proofErr w:type="spellStart"/>
      <w:r>
        <w:rPr>
          <w:b/>
        </w:rPr>
        <w:t>Nº</w:t>
      </w:r>
      <w:proofErr w:type="spellEnd"/>
      <w:r>
        <w:rPr>
          <w:b/>
        </w:rPr>
        <w:t xml:space="preserve"> 106-2015-TR </w:t>
      </w:r>
    </w:p>
    <w:p w14:paraId="00000005" w14:textId="77777777" w:rsidR="00282942" w:rsidRDefault="00282942">
      <w:pPr>
        <w:jc w:val="both"/>
      </w:pPr>
    </w:p>
    <w:p w14:paraId="00000006" w14:textId="77777777" w:rsidR="00282942" w:rsidRDefault="006A3813">
      <w:pPr>
        <w:jc w:val="both"/>
      </w:pPr>
      <w:r>
        <w:t xml:space="preserve">Lima, 12 de mayo de 2015 </w:t>
      </w:r>
    </w:p>
    <w:p w14:paraId="00000007" w14:textId="77777777" w:rsidR="00282942" w:rsidRDefault="00282942">
      <w:pPr>
        <w:jc w:val="both"/>
      </w:pPr>
    </w:p>
    <w:p w14:paraId="00000008" w14:textId="77777777" w:rsidR="00282942" w:rsidRDefault="006A3813">
      <w:pPr>
        <w:jc w:val="both"/>
      </w:pPr>
      <w:r>
        <w:t xml:space="preserve">VISTOS: El Oficio </w:t>
      </w:r>
      <w:proofErr w:type="spellStart"/>
      <w:r>
        <w:t>N°</w:t>
      </w:r>
      <w:proofErr w:type="spellEnd"/>
      <w:r>
        <w:t xml:space="preserve"> 561-2015-MTPE/3/17</w:t>
      </w:r>
      <w:r>
        <w:t xml:space="preserve"> de la Dirección General de Promoción del Empleo y el Oficio </w:t>
      </w:r>
      <w:proofErr w:type="spellStart"/>
      <w:r>
        <w:t>Nº</w:t>
      </w:r>
      <w:proofErr w:type="spellEnd"/>
      <w:r>
        <w:t xml:space="preserve"> 223-2015-MTPE/4/9 de la Oficina General de Planeamiento y Presupuesto; y, </w:t>
      </w:r>
    </w:p>
    <w:p w14:paraId="00000009" w14:textId="77777777" w:rsidR="00282942" w:rsidRDefault="00282942">
      <w:pPr>
        <w:jc w:val="both"/>
      </w:pPr>
    </w:p>
    <w:p w14:paraId="0000000A" w14:textId="77777777" w:rsidR="00282942" w:rsidRDefault="006A3813">
      <w:pPr>
        <w:jc w:val="both"/>
      </w:pPr>
      <w:r>
        <w:t xml:space="preserve">CONSIDERANDO: </w:t>
      </w:r>
    </w:p>
    <w:p w14:paraId="0000000B" w14:textId="77777777" w:rsidR="00282942" w:rsidRDefault="006A3813">
      <w:pPr>
        <w:ind w:firstLine="720"/>
        <w:jc w:val="both"/>
      </w:pPr>
      <w:r>
        <w:t>Que, los artículos 7 y 23 de la Constitución Política del Perú establecen que la persona con discapac</w:t>
      </w:r>
      <w:r>
        <w:t xml:space="preserve">idad tiene derecho al respeto de su dignidad y a un régimen legal de protección, atención, readaptación y seguridad; y que el Estado protege especialmente a la madre, al menor de edad y a la persona con discapacidad que trabajan; </w:t>
      </w:r>
    </w:p>
    <w:p w14:paraId="0000000C" w14:textId="77777777" w:rsidR="00282942" w:rsidRDefault="006A3813">
      <w:pPr>
        <w:ind w:firstLine="720"/>
        <w:jc w:val="both"/>
      </w:pPr>
      <w:r>
        <w:t xml:space="preserve">Que, la Ley </w:t>
      </w:r>
      <w:proofErr w:type="spellStart"/>
      <w:r>
        <w:t>N°</w:t>
      </w:r>
      <w:proofErr w:type="spellEnd"/>
      <w:r>
        <w:t xml:space="preserve"> 29973, Ley</w:t>
      </w:r>
      <w:r>
        <w:t xml:space="preserve"> General de la Persona con Discapacidad, reconoce que la persona con discapacidad tiene derecho a trabajar en igualdad de condiciones que las demás personas, promueve el desarrollo de sus capacidades y habilidades, y resalta el rol de los servicios público</w:t>
      </w:r>
      <w:r>
        <w:t xml:space="preserve">s de empleo y de las políticas públicas para promover oportunidades de empleo para esta población; </w:t>
      </w:r>
    </w:p>
    <w:p w14:paraId="0000000D" w14:textId="77777777" w:rsidR="00282942" w:rsidRDefault="006A3813">
      <w:pPr>
        <w:ind w:firstLine="720"/>
        <w:jc w:val="both"/>
      </w:pPr>
      <w:r>
        <w:t xml:space="preserve">Que, el artículo 27 de la Convención sobre los Derechos de las Personas con Discapacidad, ratificada por el Perú mediante Decreto Supremo </w:t>
      </w:r>
      <w:proofErr w:type="spellStart"/>
      <w:r>
        <w:t>N°</w:t>
      </w:r>
      <w:proofErr w:type="spellEnd"/>
      <w:r>
        <w:t xml:space="preserve"> 073-2007-RE, es</w:t>
      </w:r>
      <w:r>
        <w:t>tablece como obligaciones de los Estados Partes, permitir que las personas con discapacidad tengan acceso efectivo a programas generales de orientación técnica y vocacional, servicios de colocación y formación profesional y continua; así como alentar las o</w:t>
      </w:r>
      <w:r>
        <w:t xml:space="preserve">portunidades de empleo de las personas con discapacidad en el mercado laboral, y apoyarlas para la búsqueda, obtención, mantenimiento del empleo y retorno al mismo, entre otras; </w:t>
      </w:r>
    </w:p>
    <w:p w14:paraId="0000000E" w14:textId="77777777" w:rsidR="00282942" w:rsidRDefault="006A3813">
      <w:pPr>
        <w:ind w:firstLine="720"/>
        <w:jc w:val="both"/>
      </w:pPr>
      <w:r>
        <w:t>Que, según lo establecido en el Convenio sobre el servicio de empleo, Conveni</w:t>
      </w:r>
      <w:r>
        <w:t xml:space="preserve">o </w:t>
      </w:r>
      <w:proofErr w:type="spellStart"/>
      <w:r>
        <w:t>N°</w:t>
      </w:r>
      <w:proofErr w:type="spellEnd"/>
      <w:r>
        <w:t xml:space="preserve"> 88 de la Organización Internacional del Trabajo (OIT); así como en el Convenio sobre la readaptación profesional y el empleo (personas inválidas), Convenio </w:t>
      </w:r>
      <w:proofErr w:type="spellStart"/>
      <w:r>
        <w:t>N°</w:t>
      </w:r>
      <w:proofErr w:type="spellEnd"/>
      <w:r>
        <w:t xml:space="preserve"> 159 de la Organización Internacional del Trabajo (OIT), los servicios de empleo deben satisf</w:t>
      </w:r>
      <w:r>
        <w:t xml:space="preserve">acer adecuadamente las necesidades de las personas con discapacidad, y que siempre que sea posible y adecuado, utilizar los servicios existentes para trabajadores en general, con las adaptaciones necesarias; </w:t>
      </w:r>
    </w:p>
    <w:p w14:paraId="0000000F" w14:textId="77777777" w:rsidR="00282942" w:rsidRDefault="006A3813">
      <w:pPr>
        <w:ind w:firstLine="720"/>
        <w:jc w:val="both"/>
      </w:pPr>
      <w:r>
        <w:t>Que, en materia de políticas públicas, el liter</w:t>
      </w:r>
      <w:r>
        <w:t xml:space="preserve">al a) del numeral 8.1 del artículo 8 de la Ley </w:t>
      </w:r>
      <w:proofErr w:type="spellStart"/>
      <w:r>
        <w:t>Nº</w:t>
      </w:r>
      <w:proofErr w:type="spellEnd"/>
      <w:r>
        <w:t xml:space="preserve"> 29381, Ley de Organización y Funciones del Ministerio de Trabajo y Promoción del Empleo, establece como función compartida con los gobiernos regionales y locales, entre otras, la de promover el empleo y la </w:t>
      </w:r>
      <w:r>
        <w:t>inserción en el mercado de trabajo, en un marco de igualdad de oportunidades, especialmente para los grupos vulnerables de la población, mediante la definición de planes, estrategias, programas y proyectos nacionales;</w:t>
      </w:r>
    </w:p>
    <w:p w14:paraId="00000010" w14:textId="77777777" w:rsidR="00282942" w:rsidRDefault="006A3813">
      <w:pPr>
        <w:ind w:firstLine="720"/>
        <w:jc w:val="both"/>
      </w:pPr>
      <w:r>
        <w:t>Que, las Políticas Nacionales en mater</w:t>
      </w:r>
      <w:r>
        <w:t xml:space="preserve">ia de Empleo, aprobadas mediante Decreto Supremo </w:t>
      </w:r>
      <w:proofErr w:type="spellStart"/>
      <w:r>
        <w:t>N°</w:t>
      </w:r>
      <w:proofErr w:type="spellEnd"/>
      <w:r>
        <w:t xml:space="preserve"> 052-2011- PCM, incluyen como políticas específicas la promoción de la igualdad de oportunidades y de trato de grupos sociales en situación de vulnerabilidad, entre ellos personas con discapacidad, así com</w:t>
      </w:r>
      <w:r>
        <w:t xml:space="preserve">o la promoción de su capacitación, entrenamiento e inserción laboral en base a sus necesidades particulares; </w:t>
      </w:r>
    </w:p>
    <w:p w14:paraId="00000011" w14:textId="77777777" w:rsidR="00282942" w:rsidRDefault="006A3813">
      <w:pPr>
        <w:ind w:firstLine="720"/>
        <w:jc w:val="both"/>
      </w:pPr>
      <w:r>
        <w:t>Que, el Ministerio de Trabajo y Promoción del Empleo ha venido implementando diversas acciones para promover la inclusión efectiva de las personas</w:t>
      </w:r>
      <w:r>
        <w:t xml:space="preserve"> con discapacidad en el mercado de trabajo, acciones que van desde generar información estadística sobre el empleo y la demanda ocupacional de las personas con discapacidad, hasta incluir mediante experiencias piloto, metodologías especializadas en sus ser</w:t>
      </w:r>
      <w:r>
        <w:t xml:space="preserve">vicios públicos de empleo; </w:t>
      </w:r>
    </w:p>
    <w:p w14:paraId="00000012" w14:textId="77777777" w:rsidR="00282942" w:rsidRDefault="006A3813">
      <w:pPr>
        <w:ind w:firstLine="720"/>
        <w:jc w:val="both"/>
      </w:pPr>
      <w:r>
        <w:t>Que, en la actualidad, por efecto de las medidas obligatorias (cuota de empleo) y de incentivo (económico y tributario) establecidas en la legislación, dirigidas a promover la contratación laboral de personas con discapacidad, e</w:t>
      </w:r>
      <w:r>
        <w:t xml:space="preserve">s previsible que aumente la demanda de personas con discapacidad en el mercado de trabajo, la misma que vendrá acompañada de la </w:t>
      </w:r>
      <w:r>
        <w:lastRenderedPageBreak/>
        <w:t xml:space="preserve">exigencia de competencias laborales y la necesidad de contar con servicios de empleo que faciliten la capacitación y colocación </w:t>
      </w:r>
      <w:r>
        <w:t xml:space="preserve">de postulantes con discapacidad; </w:t>
      </w:r>
    </w:p>
    <w:p w14:paraId="00000013" w14:textId="77777777" w:rsidR="00282942" w:rsidRDefault="006A3813">
      <w:pPr>
        <w:ind w:firstLine="720"/>
        <w:jc w:val="both"/>
      </w:pPr>
      <w:r>
        <w:t>Que, mediante el oficio de vistos, la Dirección General de Promoción del Empleo, propone el Plan denominado "Plan de Actuación para la mejora de la empleabilidad e inserción laboral de personas con discapacidad, a través d</w:t>
      </w:r>
      <w:r>
        <w:t>el Centro de Empleo" a fin de ampliar la cobertura de experiencias piloto y dar continuidad a las acciones impulsadas por el Ministerio de Trabajo y Promoción del Empleo, fortalecer la perspectiva de discapacidad de los servicios de promoción del empleo, e</w:t>
      </w:r>
      <w:r>
        <w:t xml:space="preserve">mpleabilidad y emprendimiento de los Centros de Empleo, y atender adecuadamente su demanda en diversas regiones del país; </w:t>
      </w:r>
    </w:p>
    <w:p w14:paraId="00000014" w14:textId="77777777" w:rsidR="00282942" w:rsidRDefault="006A3813">
      <w:pPr>
        <w:ind w:firstLine="720"/>
        <w:jc w:val="both"/>
      </w:pPr>
      <w:r>
        <w:t>Que, dicho Plan de Actuación tiene por objetivos desarrollar competencias técnicas en las personas con discapacidad, facilitar su ins</w:t>
      </w:r>
      <w:r>
        <w:t xml:space="preserve">erción mediante procedimientos especializados, promover la utilización de la metodología del empleo con apoyo, y desarrollar acciones de capacitación para el autoempleo; </w:t>
      </w:r>
      <w:proofErr w:type="gramStart"/>
      <w:r>
        <w:t>y</w:t>
      </w:r>
      <w:proofErr w:type="gramEnd"/>
      <w:r>
        <w:t xml:space="preserve"> por ende, es una medida complementaria y adecuada para coadyuvar a los fines y exige</w:t>
      </w:r>
      <w:r>
        <w:t xml:space="preserve">ncias derivadas de las medidas establecidas en la legislación, resultando procedente su aprobación; </w:t>
      </w:r>
    </w:p>
    <w:p w14:paraId="00000015" w14:textId="77777777" w:rsidR="00282942" w:rsidRDefault="00282942">
      <w:pPr>
        <w:jc w:val="both"/>
      </w:pPr>
    </w:p>
    <w:p w14:paraId="00000016" w14:textId="77777777" w:rsidR="00282942" w:rsidRDefault="006A3813">
      <w:pPr>
        <w:ind w:firstLine="720"/>
        <w:jc w:val="both"/>
      </w:pPr>
      <w:r>
        <w:t xml:space="preserve">Con las </w:t>
      </w:r>
      <w:proofErr w:type="spellStart"/>
      <w:r>
        <w:t>visaciones</w:t>
      </w:r>
      <w:proofErr w:type="spellEnd"/>
      <w:r>
        <w:t xml:space="preserve"> de la </w:t>
      </w:r>
      <w:proofErr w:type="gramStart"/>
      <w:r>
        <w:t>Viceministra</w:t>
      </w:r>
      <w:proofErr w:type="gramEnd"/>
      <w:r>
        <w:t xml:space="preserve"> (e) de Promoción del Empleo y Capacitación Laboral, de la Directora General de Promoción del Empleo, del Jefe de la </w:t>
      </w:r>
      <w:r>
        <w:t xml:space="preserve">Oficina General de Planeamiento y Presupuesto y del Jefe de la Oficina General de Asesoría Jurídica; y, </w:t>
      </w:r>
    </w:p>
    <w:p w14:paraId="00000017" w14:textId="77777777" w:rsidR="00282942" w:rsidRDefault="006A3813">
      <w:pPr>
        <w:ind w:firstLine="720"/>
        <w:jc w:val="both"/>
      </w:pPr>
      <w:r>
        <w:t xml:space="preserve">En uso de las facultades conferidas en el numeral 8) del artículo 25 de la Ley </w:t>
      </w:r>
      <w:proofErr w:type="spellStart"/>
      <w:r>
        <w:t>N°</w:t>
      </w:r>
      <w:proofErr w:type="spellEnd"/>
      <w:r>
        <w:t xml:space="preserve"> 29158, Ley Orgánica del Poder Ejecutivo; el numeral 5.2) del artículo</w:t>
      </w:r>
      <w:r>
        <w:t xml:space="preserve"> 5 de la Ley </w:t>
      </w:r>
      <w:proofErr w:type="spellStart"/>
      <w:r>
        <w:t>N°</w:t>
      </w:r>
      <w:proofErr w:type="spellEnd"/>
      <w:r>
        <w:t xml:space="preserve"> 29381, Ley de Organización y Funciones del Ministerio de Trabajo y Promoción del Empleo, y el Reglamento de Organización y Funciones del Ministerio de Trabajo y Promoción del Empleo, aprobado por Decreto Supremo </w:t>
      </w:r>
      <w:proofErr w:type="spellStart"/>
      <w:r>
        <w:t>N°</w:t>
      </w:r>
      <w:proofErr w:type="spellEnd"/>
      <w:r>
        <w:t xml:space="preserve"> 004-2014-TR; </w:t>
      </w:r>
    </w:p>
    <w:p w14:paraId="00000018" w14:textId="77777777" w:rsidR="00282942" w:rsidRDefault="00282942">
      <w:pPr>
        <w:jc w:val="both"/>
      </w:pPr>
    </w:p>
    <w:p w14:paraId="00000019" w14:textId="77777777" w:rsidR="00282942" w:rsidRDefault="006A3813">
      <w:pPr>
        <w:jc w:val="both"/>
      </w:pPr>
      <w:r>
        <w:t>SE RESUELV</w:t>
      </w:r>
      <w:r>
        <w:t xml:space="preserve">E: </w:t>
      </w:r>
    </w:p>
    <w:p w14:paraId="0000001A" w14:textId="77777777" w:rsidR="00282942" w:rsidRDefault="00282942">
      <w:pPr>
        <w:jc w:val="both"/>
      </w:pPr>
    </w:p>
    <w:p w14:paraId="0000001B" w14:textId="77777777" w:rsidR="00282942" w:rsidRDefault="006A3813">
      <w:pPr>
        <w:jc w:val="both"/>
      </w:pPr>
      <w:r>
        <w:rPr>
          <w:b/>
        </w:rPr>
        <w:t>Artículo 1.- Aprobación del Plan de Actuación</w:t>
      </w:r>
      <w:r>
        <w:t xml:space="preserve"> </w:t>
      </w:r>
    </w:p>
    <w:p w14:paraId="0000001C" w14:textId="77777777" w:rsidR="00282942" w:rsidRDefault="006A3813">
      <w:pPr>
        <w:ind w:firstLine="720"/>
        <w:jc w:val="both"/>
      </w:pPr>
      <w:r>
        <w:t xml:space="preserve">Aprobar el "Plan de Actuación para la mejora de la empleabilidad e inserción laboral de personas con discapacidad, a través del Centro de Empleo", el mismo que en anexo adjunto forma parte integrante de la presente resolución. </w:t>
      </w:r>
    </w:p>
    <w:p w14:paraId="0000001D" w14:textId="77777777" w:rsidR="00282942" w:rsidRDefault="00282942">
      <w:pPr>
        <w:jc w:val="both"/>
        <w:rPr>
          <w:b/>
        </w:rPr>
      </w:pPr>
    </w:p>
    <w:p w14:paraId="0000001E" w14:textId="77777777" w:rsidR="00282942" w:rsidRDefault="006A3813">
      <w:pPr>
        <w:jc w:val="both"/>
        <w:rPr>
          <w:b/>
        </w:rPr>
      </w:pPr>
      <w:r>
        <w:rPr>
          <w:b/>
        </w:rPr>
        <w:t xml:space="preserve">Artículo 2.- Aprobación de </w:t>
      </w:r>
      <w:r>
        <w:rPr>
          <w:b/>
        </w:rPr>
        <w:t xml:space="preserve">los Instrumentos técnicos para la implementación del Plan de actuación </w:t>
      </w:r>
    </w:p>
    <w:p w14:paraId="0000001F" w14:textId="77777777" w:rsidR="00282942" w:rsidRDefault="006A3813">
      <w:pPr>
        <w:ind w:firstLine="720"/>
        <w:jc w:val="both"/>
      </w:pPr>
      <w:r>
        <w:t xml:space="preserve">Encargar a la Dirección General de Promoción del Empleo la aprobación de los instrumentos técnicos necesarios para la implementación del Plan de Actuación establecido en el artículo 1 </w:t>
      </w:r>
      <w:r>
        <w:t xml:space="preserve">de la presente Resolución Ministerial. </w:t>
      </w:r>
    </w:p>
    <w:p w14:paraId="00000020" w14:textId="77777777" w:rsidR="00282942" w:rsidRDefault="00282942">
      <w:pPr>
        <w:jc w:val="both"/>
        <w:rPr>
          <w:b/>
        </w:rPr>
      </w:pPr>
    </w:p>
    <w:p w14:paraId="00000021" w14:textId="77777777" w:rsidR="00282942" w:rsidRDefault="006A3813">
      <w:pPr>
        <w:jc w:val="both"/>
        <w:rPr>
          <w:b/>
        </w:rPr>
      </w:pPr>
      <w:r>
        <w:rPr>
          <w:b/>
        </w:rPr>
        <w:t xml:space="preserve">Artículo 3.- Publicación </w:t>
      </w:r>
    </w:p>
    <w:p w14:paraId="00000022" w14:textId="77777777" w:rsidR="00282942" w:rsidRDefault="006A3813">
      <w:pPr>
        <w:ind w:firstLine="720"/>
        <w:jc w:val="both"/>
      </w:pPr>
      <w:r>
        <w:t>Disponer que la presente Resolución Ministerial y el anexo a que se hace referencia en el artículo 1 se publiquen en la página web del Ministerio de Trabajo y Promoción del Empleo: www.trab</w:t>
      </w:r>
      <w:r>
        <w:t xml:space="preserve">ajo.gob.pe, y en la página web del Portal del Estado Peruano, www.peru.gob.pe, el mismo día de su publicación en el Diario Oficial El Peruano, siendo responsable de dicha acción el </w:t>
      </w:r>
      <w:proofErr w:type="gramStart"/>
      <w:r>
        <w:t>Jefe</w:t>
      </w:r>
      <w:proofErr w:type="gramEnd"/>
      <w:r>
        <w:t xml:space="preserve"> de la Oficina General de Estadística y Tecnologías de la Información y</w:t>
      </w:r>
      <w:r>
        <w:t xml:space="preserve"> Comunicaciones. </w:t>
      </w:r>
    </w:p>
    <w:p w14:paraId="00000023" w14:textId="77777777" w:rsidR="00282942" w:rsidRDefault="00282942">
      <w:pPr>
        <w:jc w:val="both"/>
      </w:pPr>
    </w:p>
    <w:p w14:paraId="00000024" w14:textId="77777777" w:rsidR="00282942" w:rsidRDefault="006A3813">
      <w:r>
        <w:t xml:space="preserve">Regístrese, comuníquese y publíquese. </w:t>
      </w:r>
    </w:p>
    <w:p w14:paraId="00000025" w14:textId="77777777" w:rsidR="00282942" w:rsidRDefault="006A3813">
      <w:r>
        <w:t xml:space="preserve">DANIEL YSAU MAURATE ROMERO </w:t>
      </w:r>
    </w:p>
    <w:p w14:paraId="00000026" w14:textId="77777777" w:rsidR="00282942" w:rsidRDefault="006A3813">
      <w:r>
        <w:t xml:space="preserve">Ministro de Trabajo y Promoción del Empleo </w:t>
      </w:r>
    </w:p>
    <w:sectPr w:rsidR="00282942">
      <w:pgSz w:w="11900" w:h="16840"/>
      <w:pgMar w:top="280" w:right="1165" w:bottom="286" w:left="1417" w:header="0" w:footer="720" w:gutter="0"/>
      <w:pgNumType w:start="1"/>
      <w:cols w:space="720" w:equalWidth="0">
        <w:col w:w="932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42"/>
    <w:rsid w:val="00282942"/>
    <w:rsid w:val="006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192F89-93D3-4C42-9E56-7E71C8E6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PE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Gutierrez Melgarejo</dc:creator>
  <cp:lastModifiedBy>Ana Maria Gutierrez Melgarejo</cp:lastModifiedBy>
  <cp:revision>2</cp:revision>
  <dcterms:created xsi:type="dcterms:W3CDTF">2021-09-06T18:04:00Z</dcterms:created>
  <dcterms:modified xsi:type="dcterms:W3CDTF">2021-09-06T18:04:00Z</dcterms:modified>
</cp:coreProperties>
</file>